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64C0A" w14:textId="77777777" w:rsidR="003F35D4" w:rsidRDefault="00000000">
      <w:pPr>
        <w:jc w:val="center"/>
      </w:pPr>
      <w:r>
        <w:rPr>
          <w:b/>
          <w:bCs/>
        </w:rPr>
        <w:t>HORTON IN RIBBLESDALE PARISH COUNCIL</w:t>
      </w:r>
    </w:p>
    <w:p w14:paraId="01F00E34" w14:textId="77777777" w:rsidR="003F35D4" w:rsidRDefault="00000000">
      <w:pPr>
        <w:jc w:val="center"/>
      </w:pPr>
      <w:r>
        <w:t>Parish Clerk –vacant post</w:t>
      </w:r>
    </w:p>
    <w:p w14:paraId="715D89F3" w14:textId="77777777" w:rsidR="003F35D4" w:rsidRDefault="00000000">
      <w:pPr>
        <w:jc w:val="center"/>
      </w:pPr>
      <w:r>
        <w:t>clerk@hortoninribblesdale.org.uk</w:t>
      </w:r>
    </w:p>
    <w:p w14:paraId="2C821DCD" w14:textId="77777777" w:rsidR="003F35D4" w:rsidRDefault="003F35D4">
      <w:pPr>
        <w:jc w:val="center"/>
      </w:pPr>
    </w:p>
    <w:p w14:paraId="16BE08E2" w14:textId="77777777" w:rsidR="003F35D4" w:rsidRDefault="00000000">
      <w:pPr>
        <w:jc w:val="center"/>
      </w:pPr>
      <w:r>
        <w:rPr>
          <w:b/>
          <w:bCs/>
        </w:rPr>
        <w:t>Agenda for the Meeting of Horton-in-Ribblesdale Parish Council to be held in the Village Hall on Monday 9th January  2023 commencing at 7.30pm</w:t>
      </w:r>
      <w:r>
        <w:t>.</w:t>
      </w:r>
    </w:p>
    <w:p w14:paraId="13677D8D" w14:textId="77777777" w:rsidR="003F35D4" w:rsidRDefault="00000000">
      <w:pPr>
        <w:jc w:val="center"/>
      </w:pPr>
      <w:r>
        <w:t>The public and press are invited to attend.</w:t>
      </w:r>
    </w:p>
    <w:p w14:paraId="04484D96" w14:textId="77777777" w:rsidR="003F35D4" w:rsidRDefault="003F35D4">
      <w:pPr>
        <w:jc w:val="center"/>
      </w:pPr>
    </w:p>
    <w:p w14:paraId="64D53248" w14:textId="77777777" w:rsidR="003F35D4" w:rsidRDefault="00000000">
      <w:r>
        <w:t>130/23. Apologies for Absence.</w:t>
      </w:r>
    </w:p>
    <w:p w14:paraId="61F6D63C" w14:textId="77777777" w:rsidR="003F35D4" w:rsidRDefault="00000000">
      <w:r>
        <w:t>131/23. Code of Conduct – Localism Act 2011 To record any councillor’s disclosable pecuniary interests in relation to any item on this agenda. To consider any changes in members’ register of interests &amp; to consider any dispensations</w:t>
      </w:r>
    </w:p>
    <w:p w14:paraId="5585B315" w14:textId="77777777" w:rsidR="003F35D4" w:rsidRDefault="00000000">
      <w:r>
        <w:t>132/23. Minutes of the Meeting held 12</w:t>
      </w:r>
      <w:r>
        <w:rPr>
          <w:vertAlign w:val="superscript"/>
        </w:rPr>
        <w:t>th</w:t>
      </w:r>
      <w:r>
        <w:t xml:space="preserve"> </w:t>
      </w:r>
      <w:r>
        <w:rPr>
          <w:vertAlign w:val="superscript"/>
        </w:rPr>
        <w:t xml:space="preserve"> </w:t>
      </w:r>
      <w:r>
        <w:t xml:space="preserve">December  2022 – (approval required) </w:t>
      </w:r>
    </w:p>
    <w:p w14:paraId="05340D11" w14:textId="77777777" w:rsidR="003F35D4" w:rsidRDefault="00000000">
      <w:r>
        <w:t xml:space="preserve">133/23. Matters Arising – (Actions). </w:t>
      </w:r>
    </w:p>
    <w:p w14:paraId="38E5EFE3" w14:textId="77777777" w:rsidR="003F35D4" w:rsidRDefault="00000000">
      <w:r>
        <w:t xml:space="preserve">134/23. Public Participation. </w:t>
      </w:r>
    </w:p>
    <w:p w14:paraId="68309F78" w14:textId="77777777" w:rsidR="003F35D4" w:rsidRDefault="00000000">
      <w:r>
        <w:t>135/23. District &amp; County Councillor Reports.</w:t>
      </w:r>
    </w:p>
    <w:p w14:paraId="2C62ADCA" w14:textId="77777777" w:rsidR="003F35D4" w:rsidRDefault="00000000">
      <w:r>
        <w:t xml:space="preserve">136/23 Vacancies  </w:t>
      </w:r>
    </w:p>
    <w:p w14:paraId="60B1E723" w14:textId="77777777" w:rsidR="003F35D4" w:rsidRDefault="00000000">
      <w:r>
        <w:t xml:space="preserve">137/23 Grass cutting contract </w:t>
      </w:r>
    </w:p>
    <w:p w14:paraId="23FD11DE" w14:textId="77777777" w:rsidR="003F35D4" w:rsidRDefault="00000000">
      <w:r>
        <w:t xml:space="preserve">138/23 Precept </w:t>
      </w:r>
    </w:p>
    <w:p w14:paraId="3EA3378F" w14:textId="77777777" w:rsidR="003F35D4" w:rsidRDefault="00000000">
      <w:r>
        <w:t>139/23 Notice boards</w:t>
      </w:r>
    </w:p>
    <w:p w14:paraId="16972E7C" w14:textId="77777777" w:rsidR="003F35D4" w:rsidRDefault="00000000">
      <w:r>
        <w:t xml:space="preserve">140/23 Christmas lights </w:t>
      </w:r>
    </w:p>
    <w:p w14:paraId="40DF141A" w14:textId="77777777" w:rsidR="003F35D4" w:rsidRDefault="00000000">
      <w:r>
        <w:t>141/23 Bus shelter</w:t>
      </w:r>
    </w:p>
    <w:p w14:paraId="4913071B" w14:textId="77777777" w:rsidR="003F35D4" w:rsidRDefault="00000000">
      <w:r>
        <w:t xml:space="preserve">142 /23 Milk stand  </w:t>
      </w:r>
    </w:p>
    <w:p w14:paraId="7A047298" w14:textId="77777777" w:rsidR="003F35D4" w:rsidRDefault="00000000">
      <w:pPr>
        <w:rPr>
          <w:rFonts w:eastAsia="Times New Roman"/>
        </w:rPr>
      </w:pPr>
      <w:r>
        <w:t>143/23 P</w:t>
      </w:r>
      <w:r>
        <w:rPr>
          <w:rFonts w:eastAsia="Times New Roman"/>
        </w:rPr>
        <w:t xml:space="preserve">lanning Applications. Yorkshire Dales National Park Planning  </w:t>
      </w:r>
    </w:p>
    <w:p w14:paraId="17AD1E9E" w14:textId="77777777" w:rsidR="003F35D4" w:rsidRDefault="00000000">
      <w:r>
        <w:t xml:space="preserve">144/23 Highways, Street Lighting &amp; Maintenance. Street lamp survey -update. </w:t>
      </w:r>
    </w:p>
    <w:p w14:paraId="677C4E5D" w14:textId="77777777" w:rsidR="003F35D4" w:rsidRDefault="00000000">
      <w:r>
        <w:t xml:space="preserve">145/23. Correspondence. Police Report. </w:t>
      </w:r>
    </w:p>
    <w:p w14:paraId="26D7441E" w14:textId="77777777" w:rsidR="003F35D4" w:rsidRDefault="00000000">
      <w:r>
        <w:t xml:space="preserve">146/23. Financial Statement &amp; Invoices for Payment (Approval required). </w:t>
      </w:r>
    </w:p>
    <w:p w14:paraId="2B5CEFD1" w14:textId="77777777" w:rsidR="003F35D4" w:rsidRDefault="00000000">
      <w:r>
        <w:t>147/23. Date of The Next Parish Council Meeting – Monday 13</w:t>
      </w:r>
      <w:r>
        <w:rPr>
          <w:vertAlign w:val="superscript"/>
        </w:rPr>
        <w:t>TH</w:t>
      </w:r>
      <w:r>
        <w:t xml:space="preserve"> February 2023</w:t>
      </w:r>
    </w:p>
    <w:p w14:paraId="2768F241" w14:textId="77777777" w:rsidR="003F35D4" w:rsidRDefault="003F35D4"/>
    <w:p w14:paraId="00226C7A" w14:textId="77777777" w:rsidR="003F35D4" w:rsidRDefault="00000000">
      <w:r>
        <w:t xml:space="preserve">Fiona Durham on behalf of parish council </w:t>
      </w:r>
    </w:p>
    <w:sectPr w:rsidR="003F35D4">
      <w:pgSz w:w="11906" w:h="16838"/>
      <w:pgMar w:top="1440" w:right="1440" w:bottom="1440" w:left="144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D4"/>
    <w:rsid w:val="003F35D4"/>
    <w:rsid w:val="00D76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070392"/>
  <w15:docId w15:val="{81F7BAAF-41AD-46EC-BF79-01BA2B089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1087</Characters>
  <Application>Microsoft Office Word</Application>
  <DocSecurity>0</DocSecurity>
  <Lines>9</Lines>
  <Paragraphs>2</Paragraphs>
  <ScaleCrop>false</ScaleCrop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Durham</dc:creator>
  <dc:description/>
  <cp:lastModifiedBy>Julie Clerk</cp:lastModifiedBy>
  <cp:revision>2</cp:revision>
  <dcterms:created xsi:type="dcterms:W3CDTF">2023-03-17T13:35:00Z</dcterms:created>
  <dcterms:modified xsi:type="dcterms:W3CDTF">2023-03-17T13:35:00Z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